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A5" w:rsidRDefault="005035A5" w:rsidP="005035A5">
      <w:pPr>
        <w:pStyle w:val="a3"/>
        <w:spacing w:before="0" w:beforeAutospacing="0" w:after="0"/>
        <w:jc w:val="center"/>
        <w:rPr>
          <w:b/>
          <w:bCs/>
          <w:sz w:val="40"/>
          <w:szCs w:val="40"/>
        </w:rPr>
      </w:pPr>
      <w:r w:rsidRPr="005035A5">
        <w:rPr>
          <w:b/>
          <w:bCs/>
          <w:sz w:val="40"/>
          <w:szCs w:val="40"/>
        </w:rPr>
        <w:t>ООО «Сетка-Энерго»</w:t>
      </w:r>
    </w:p>
    <w:p w:rsidR="005035A5" w:rsidRDefault="005035A5" w:rsidP="005035A5">
      <w:pPr>
        <w:pStyle w:val="a3"/>
        <w:spacing w:before="0" w:beforeAutospacing="0" w:after="0"/>
        <w:jc w:val="center"/>
        <w:rPr>
          <w:b/>
          <w:bCs/>
          <w:sz w:val="40"/>
          <w:szCs w:val="40"/>
        </w:rPr>
      </w:pPr>
    </w:p>
    <w:p w:rsidR="005035A5" w:rsidRPr="005035A5" w:rsidRDefault="005035A5" w:rsidP="005035A5">
      <w:pPr>
        <w:pStyle w:val="a3"/>
        <w:spacing w:before="0" w:beforeAutospacing="0" w:after="0"/>
        <w:jc w:val="center"/>
        <w:rPr>
          <w:sz w:val="40"/>
          <w:szCs w:val="40"/>
        </w:rPr>
      </w:pPr>
    </w:p>
    <w:p w:rsidR="005035A5" w:rsidRPr="005035A5" w:rsidRDefault="005035A5" w:rsidP="005035A5">
      <w:pPr>
        <w:pStyle w:val="a3"/>
        <w:spacing w:before="0" w:beforeAutospacing="0" w:after="0"/>
        <w:rPr>
          <w:sz w:val="40"/>
          <w:szCs w:val="40"/>
        </w:rPr>
      </w:pPr>
      <w:r w:rsidRPr="005035A5">
        <w:rPr>
          <w:sz w:val="40"/>
          <w:szCs w:val="40"/>
        </w:rPr>
        <w:t xml:space="preserve">тариф тепловая энергия руб/Гкал </w:t>
      </w:r>
    </w:p>
    <w:p w:rsidR="005035A5" w:rsidRPr="005035A5" w:rsidRDefault="005035A5" w:rsidP="005035A5">
      <w:pPr>
        <w:pStyle w:val="a3"/>
        <w:spacing w:before="0" w:beforeAutospacing="0" w:after="0"/>
        <w:rPr>
          <w:sz w:val="40"/>
          <w:szCs w:val="40"/>
        </w:rPr>
      </w:pPr>
      <w:r w:rsidRPr="005035A5">
        <w:rPr>
          <w:sz w:val="40"/>
          <w:szCs w:val="40"/>
        </w:rPr>
        <w:t>с 01 января 2018г по 30 июня 2018г. - 1 342,46 руб</w:t>
      </w:r>
    </w:p>
    <w:p w:rsidR="005035A5" w:rsidRDefault="005035A5" w:rsidP="005035A5">
      <w:pPr>
        <w:pStyle w:val="a3"/>
        <w:spacing w:before="0" w:beforeAutospacing="0" w:after="0"/>
        <w:rPr>
          <w:sz w:val="40"/>
          <w:szCs w:val="40"/>
        </w:rPr>
      </w:pPr>
      <w:r w:rsidRPr="005035A5">
        <w:rPr>
          <w:sz w:val="40"/>
          <w:szCs w:val="40"/>
        </w:rPr>
        <w:t>с 01 июля 2018г. по 31 декабря 2018г. - 1 399,82 руб.</w:t>
      </w:r>
    </w:p>
    <w:p w:rsidR="005035A5" w:rsidRPr="005035A5" w:rsidRDefault="005035A5" w:rsidP="005035A5">
      <w:pPr>
        <w:pStyle w:val="a3"/>
        <w:spacing w:before="0" w:beforeAutospacing="0" w:after="0"/>
        <w:rPr>
          <w:sz w:val="40"/>
          <w:szCs w:val="40"/>
        </w:rPr>
      </w:pPr>
    </w:p>
    <w:p w:rsidR="005035A5" w:rsidRPr="005035A5" w:rsidRDefault="005035A5" w:rsidP="005035A5">
      <w:pPr>
        <w:pStyle w:val="a3"/>
        <w:spacing w:before="0" w:beforeAutospacing="0" w:after="0"/>
        <w:rPr>
          <w:sz w:val="40"/>
          <w:szCs w:val="40"/>
        </w:rPr>
      </w:pPr>
      <w:r w:rsidRPr="005035A5">
        <w:rPr>
          <w:sz w:val="40"/>
          <w:szCs w:val="40"/>
        </w:rPr>
        <w:t xml:space="preserve">тариф тепловая энергия руб/Гкал </w:t>
      </w:r>
    </w:p>
    <w:p w:rsidR="005035A5" w:rsidRPr="005035A5" w:rsidRDefault="005035A5" w:rsidP="005035A5">
      <w:pPr>
        <w:pStyle w:val="a3"/>
        <w:spacing w:before="0" w:beforeAutospacing="0" w:after="0"/>
        <w:rPr>
          <w:sz w:val="40"/>
          <w:szCs w:val="40"/>
        </w:rPr>
      </w:pPr>
      <w:r w:rsidRPr="005035A5">
        <w:rPr>
          <w:sz w:val="40"/>
          <w:szCs w:val="40"/>
        </w:rPr>
        <w:t>с 01 января 2019г по 30 июня 2019г. - 1 399,82 руб</w:t>
      </w:r>
    </w:p>
    <w:p w:rsidR="005035A5" w:rsidRPr="005035A5" w:rsidRDefault="005035A5" w:rsidP="005035A5">
      <w:pPr>
        <w:pStyle w:val="a3"/>
        <w:spacing w:before="0" w:beforeAutospacing="0" w:after="0"/>
        <w:rPr>
          <w:sz w:val="40"/>
          <w:szCs w:val="40"/>
        </w:rPr>
      </w:pPr>
      <w:r w:rsidRPr="005035A5">
        <w:rPr>
          <w:sz w:val="40"/>
          <w:szCs w:val="40"/>
        </w:rPr>
        <w:t>с 01 июля 2019г. по 31 декабря 2019г. - 1 3438,81 руб.</w:t>
      </w:r>
    </w:p>
    <w:p w:rsidR="00A444D1" w:rsidRPr="005035A5" w:rsidRDefault="00A444D1">
      <w:pPr>
        <w:rPr>
          <w:sz w:val="40"/>
          <w:szCs w:val="40"/>
        </w:rPr>
      </w:pPr>
    </w:p>
    <w:sectPr w:rsidR="00A444D1" w:rsidRPr="005035A5" w:rsidSect="00A4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5A5"/>
    <w:rsid w:val="001C13C2"/>
    <w:rsid w:val="005035A5"/>
    <w:rsid w:val="00A444D1"/>
    <w:rsid w:val="00FA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8"/>
        <w:szCs w:val="28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5A5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</dc:creator>
  <cp:keywords/>
  <dc:description/>
  <cp:lastModifiedBy>Tolmachev</cp:lastModifiedBy>
  <cp:revision>2</cp:revision>
  <dcterms:created xsi:type="dcterms:W3CDTF">2018-06-01T12:50:00Z</dcterms:created>
  <dcterms:modified xsi:type="dcterms:W3CDTF">2018-06-01T12:51:00Z</dcterms:modified>
</cp:coreProperties>
</file>